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9CFD5" w14:textId="77777777" w:rsidR="00CE654F" w:rsidRDefault="00CE654F" w:rsidP="002E1B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C16EFD3" w14:textId="4881DF41" w:rsidR="00CE654F" w:rsidRDefault="00CE654F" w:rsidP="00CE654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Приложение к ООП </w:t>
      </w:r>
      <w:r w:rsidR="00650806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ОО</w:t>
      </w:r>
    </w:p>
    <w:p w14:paraId="395EAD56" w14:textId="77777777" w:rsidR="00DC7D2F" w:rsidRDefault="00DC7D2F" w:rsidP="00CE654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6FB5C7F" w14:textId="77777777" w:rsidR="00CD1226" w:rsidRPr="009434B6" w:rsidRDefault="00CD1226" w:rsidP="00CE654F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  <w:r w:rsidRPr="009434B6">
        <w:rPr>
          <w:rFonts w:ascii="Times New Roman" w:hAnsi="Times New Roman" w:cs="Times New Roman"/>
          <w:b/>
          <w:sz w:val="24"/>
          <w:szCs w:val="24"/>
        </w:rPr>
        <w:t xml:space="preserve">Список </w:t>
      </w:r>
      <w:r w:rsidRPr="009434B6">
        <w:rPr>
          <w:rFonts w:ascii="Times New Roman" w:eastAsia="SchoolBookSanPin" w:hAnsi="Times New Roman" w:cs="Times New Roman"/>
          <w:b/>
          <w:sz w:val="24"/>
          <w:szCs w:val="24"/>
        </w:rPr>
        <w:t xml:space="preserve"> итоговых планируемых результатов с указанием этапов </w:t>
      </w:r>
      <w:r w:rsidRPr="009434B6">
        <w:rPr>
          <w:rFonts w:ascii="Times New Roman" w:eastAsia="SchoolBookSanPin" w:hAnsi="Times New Roman" w:cs="Times New Roman"/>
          <w:b/>
          <w:sz w:val="24"/>
          <w:szCs w:val="24"/>
        </w:rPr>
        <w:br/>
        <w:t>их формирования и способов оценки</w:t>
      </w:r>
    </w:p>
    <w:p w14:paraId="3CF97171" w14:textId="77777777" w:rsidR="00DC7D2F" w:rsidRDefault="00DC7D2F" w:rsidP="002E1BBA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</w:p>
    <w:p w14:paraId="24187517" w14:textId="06FD42D4" w:rsidR="002E1BBA" w:rsidRDefault="005A5E6B" w:rsidP="002E1BBA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  <w:r>
        <w:rPr>
          <w:rFonts w:ascii="Times New Roman" w:eastAsia="SchoolBookSanPin" w:hAnsi="Times New Roman" w:cs="Times New Roman"/>
          <w:b/>
          <w:sz w:val="24"/>
          <w:szCs w:val="24"/>
        </w:rPr>
        <w:t>Геометрия</w:t>
      </w:r>
      <w:r w:rsidR="0062613D">
        <w:rPr>
          <w:rFonts w:ascii="Times New Roman" w:eastAsia="SchoolBookSanPin" w:hAnsi="Times New Roman" w:cs="Times New Roman"/>
          <w:b/>
          <w:sz w:val="24"/>
          <w:szCs w:val="24"/>
        </w:rPr>
        <w:t xml:space="preserve"> (</w:t>
      </w:r>
      <w:r w:rsidR="00FA7C55">
        <w:rPr>
          <w:rFonts w:ascii="Times New Roman" w:eastAsia="SchoolBookSanPin" w:hAnsi="Times New Roman" w:cs="Times New Roman"/>
          <w:b/>
          <w:sz w:val="24"/>
          <w:szCs w:val="24"/>
        </w:rPr>
        <w:t>углубленный</w:t>
      </w:r>
      <w:r w:rsidR="000D174B">
        <w:rPr>
          <w:rFonts w:ascii="Times New Roman" w:eastAsia="SchoolBookSanPin" w:hAnsi="Times New Roman" w:cs="Times New Roman"/>
          <w:b/>
          <w:sz w:val="24"/>
          <w:szCs w:val="24"/>
        </w:rPr>
        <w:t xml:space="preserve"> уровень)</w:t>
      </w:r>
    </w:p>
    <w:p w14:paraId="5950BE0F" w14:textId="77777777" w:rsidR="008721B0" w:rsidRPr="009434B6" w:rsidRDefault="008721B0" w:rsidP="002E1BBA">
      <w:pPr>
        <w:spacing w:after="0" w:line="240" w:lineRule="auto"/>
        <w:jc w:val="center"/>
        <w:rPr>
          <w:rFonts w:ascii="Times New Roman" w:eastAsia="SchoolBookSanPin" w:hAnsi="Times New Roman" w:cs="Times New Roman"/>
          <w:b/>
          <w:sz w:val="24"/>
          <w:szCs w:val="24"/>
        </w:rPr>
      </w:pPr>
    </w:p>
    <w:tbl>
      <w:tblPr>
        <w:tblStyle w:val="a3"/>
        <w:tblW w:w="1105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135"/>
        <w:gridCol w:w="6237"/>
        <w:gridCol w:w="3685"/>
      </w:tblGrid>
      <w:tr w:rsidR="00CE654F" w:rsidRPr="003A3A88" w14:paraId="423101FB" w14:textId="77777777" w:rsidTr="00650806">
        <w:tc>
          <w:tcPr>
            <w:tcW w:w="1135" w:type="dxa"/>
          </w:tcPr>
          <w:p w14:paraId="099822F7" w14:textId="77777777" w:rsidR="00CE654F" w:rsidRPr="003A3A88" w:rsidRDefault="00CE654F" w:rsidP="00B749CB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A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Этап формирования</w:t>
            </w:r>
          </w:p>
        </w:tc>
        <w:tc>
          <w:tcPr>
            <w:tcW w:w="6237" w:type="dxa"/>
          </w:tcPr>
          <w:p w14:paraId="2C820538" w14:textId="77777777" w:rsidR="00CE654F" w:rsidRPr="003A3A88" w:rsidRDefault="00CE654F" w:rsidP="00650806">
            <w:pPr>
              <w:tabs>
                <w:tab w:val="left" w:pos="1134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3A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Список </w:t>
            </w:r>
            <w:r w:rsidRPr="003A3A88">
              <w:rPr>
                <w:rFonts w:ascii="Times New Roman" w:eastAsia="SchoolBookSanPin" w:hAnsi="Times New Roman" w:cs="Times New Roman"/>
                <w:b/>
                <w:sz w:val="24"/>
                <w:szCs w:val="24"/>
              </w:rPr>
              <w:t xml:space="preserve"> итоговых планируемых результатов</w:t>
            </w:r>
          </w:p>
        </w:tc>
        <w:tc>
          <w:tcPr>
            <w:tcW w:w="3685" w:type="dxa"/>
          </w:tcPr>
          <w:p w14:paraId="130F049F" w14:textId="77777777" w:rsidR="00CE654F" w:rsidRPr="003A3A88" w:rsidRDefault="00CE654F" w:rsidP="00B749CB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3A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Способ оценки,</w:t>
            </w:r>
            <w:r w:rsidRPr="003A3A88">
              <w:rPr>
                <w:rFonts w:ascii="Times New Roman" w:hAnsi="Times New Roman" w:cs="Times New Roman"/>
                <w:b/>
                <w:bCs/>
                <w:i/>
                <w:color w:val="FF0000"/>
                <w:sz w:val="24"/>
                <w:szCs w:val="24"/>
              </w:rPr>
              <w:t xml:space="preserve"> </w:t>
            </w:r>
            <w:r w:rsidRPr="003A3A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контроля</w:t>
            </w:r>
          </w:p>
        </w:tc>
      </w:tr>
      <w:tr w:rsidR="00B639CA" w:rsidRPr="003A3A88" w14:paraId="72158D93" w14:textId="77777777" w:rsidTr="00650806">
        <w:trPr>
          <w:cantSplit/>
          <w:trHeight w:val="1020"/>
        </w:trPr>
        <w:tc>
          <w:tcPr>
            <w:tcW w:w="1135" w:type="dxa"/>
            <w:vMerge w:val="restart"/>
            <w:textDirection w:val="btLr"/>
            <w:vAlign w:val="center"/>
          </w:tcPr>
          <w:p w14:paraId="6D25D931" w14:textId="77777777" w:rsidR="00B639CA" w:rsidRPr="003A3A88" w:rsidRDefault="00B639CA" w:rsidP="00CE654F">
            <w:pPr>
              <w:ind w:left="113" w:right="113"/>
              <w:jc w:val="center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  <w:r w:rsidRPr="003A3A88"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  <w:t>10 класс</w:t>
            </w:r>
          </w:p>
        </w:tc>
        <w:tc>
          <w:tcPr>
            <w:tcW w:w="6237" w:type="dxa"/>
          </w:tcPr>
          <w:p w14:paraId="600A12ED" w14:textId="77777777" w:rsidR="00B639CA" w:rsidRPr="006813E0" w:rsidRDefault="00B639CA" w:rsidP="00DC7D2F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</w:t>
            </w:r>
            <w:r w:rsidRPr="002510E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вободно оперировать основными понятиями стереометрии при решении задач и проведении математических рассужден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ий</w:t>
            </w:r>
          </w:p>
        </w:tc>
        <w:tc>
          <w:tcPr>
            <w:tcW w:w="3685" w:type="dxa"/>
          </w:tcPr>
          <w:p w14:paraId="7D84FE1D" w14:textId="77777777" w:rsidR="00B639CA" w:rsidRPr="003A3A88" w:rsidRDefault="00B639CA" w:rsidP="00DC7D2F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3A3A88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– самостоятельная работа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, устный опрос</w:t>
            </w:r>
          </w:p>
        </w:tc>
      </w:tr>
      <w:tr w:rsidR="00B639CA" w:rsidRPr="003A3A88" w14:paraId="72F79283" w14:textId="77777777" w:rsidTr="00650806">
        <w:tc>
          <w:tcPr>
            <w:tcW w:w="1135" w:type="dxa"/>
            <w:vMerge/>
          </w:tcPr>
          <w:p w14:paraId="3FE54819" w14:textId="77777777" w:rsidR="00B639CA" w:rsidRPr="003A3A88" w:rsidRDefault="00B639CA" w:rsidP="00A86918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5A0BBF1F" w14:textId="77777777" w:rsidR="00B639CA" w:rsidRPr="002510E7" w:rsidRDefault="00B639CA" w:rsidP="00DC7D2F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</w:t>
            </w:r>
            <w:r w:rsidRPr="002510E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рименять аксиомы стереометрии и следствия из них п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ри решении геометрических задач</w:t>
            </w:r>
          </w:p>
          <w:p w14:paraId="0FAFF283" w14:textId="77777777" w:rsidR="00B639CA" w:rsidRPr="00B253F9" w:rsidRDefault="00B639CA" w:rsidP="00DC7D2F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3685" w:type="dxa"/>
          </w:tcPr>
          <w:p w14:paraId="0A7CDB59" w14:textId="6BF75741" w:rsidR="00B639CA" w:rsidRPr="003A3A88" w:rsidRDefault="00B639CA" w:rsidP="00DC7D2F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3A3A88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 – самостоятельная работа</w:t>
            </w:r>
            <w: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, устный опрос</w:t>
            </w:r>
            <w:r w:rsidR="008B6E45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, тематический </w:t>
            </w:r>
            <w:r w:rsidR="008B6E45" w:rsidRPr="003A3A88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– контрольная работа</w:t>
            </w:r>
          </w:p>
        </w:tc>
      </w:tr>
      <w:tr w:rsidR="00B639CA" w:rsidRPr="003A3A88" w14:paraId="51891CE8" w14:textId="77777777" w:rsidTr="00650806">
        <w:tc>
          <w:tcPr>
            <w:tcW w:w="1135" w:type="dxa"/>
            <w:vMerge/>
          </w:tcPr>
          <w:p w14:paraId="1EBC99BD" w14:textId="77777777" w:rsidR="00B639CA" w:rsidRPr="003A3A88" w:rsidRDefault="00B639CA" w:rsidP="00A86918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15FD5E5B" w14:textId="7EC063F3" w:rsidR="00B639CA" w:rsidRPr="00B253F9" w:rsidRDefault="00B639CA" w:rsidP="00DC7D2F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К</w:t>
            </w:r>
            <w:r w:rsidRPr="002510E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лассифицировать взаимное расположение прямых в пространстве, плоскостей в пространстве, пря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мых и плоскостей в пространстве</w:t>
            </w:r>
          </w:p>
        </w:tc>
        <w:tc>
          <w:tcPr>
            <w:tcW w:w="3685" w:type="dxa"/>
          </w:tcPr>
          <w:p w14:paraId="3419817B" w14:textId="77777777" w:rsidR="00B639CA" w:rsidRPr="003A3A88" w:rsidRDefault="00B639CA" w:rsidP="00DC7D2F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3A3A88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– самостоятельная работа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, устный опрос,</w:t>
            </w:r>
            <w: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 тематический </w:t>
            </w:r>
            <w:r w:rsidRPr="003A3A88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– контрольная работа</w:t>
            </w:r>
          </w:p>
        </w:tc>
      </w:tr>
      <w:tr w:rsidR="00B639CA" w:rsidRPr="003A3A88" w14:paraId="0D004093" w14:textId="77777777" w:rsidTr="00650806">
        <w:tc>
          <w:tcPr>
            <w:tcW w:w="1135" w:type="dxa"/>
            <w:vMerge/>
          </w:tcPr>
          <w:p w14:paraId="1426C63A" w14:textId="77777777" w:rsidR="00B639CA" w:rsidRPr="003A3A88" w:rsidRDefault="00B639CA" w:rsidP="00A86918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2E8F5FA9" w14:textId="77777777" w:rsidR="00B639CA" w:rsidRPr="002510E7" w:rsidRDefault="00B639CA" w:rsidP="00DC7D2F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</w:t>
            </w:r>
            <w:r w:rsidRPr="002510E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вободно оперировать понятиями, связанными с углами в пространстве: между прямыми в простран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стве, между прямой и плоскостью</w:t>
            </w:r>
          </w:p>
          <w:p w14:paraId="4D559FE6" w14:textId="77777777" w:rsidR="00B639CA" w:rsidRPr="00B253F9" w:rsidRDefault="00B639CA" w:rsidP="00DC7D2F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3685" w:type="dxa"/>
          </w:tcPr>
          <w:p w14:paraId="68E41BA9" w14:textId="77777777" w:rsidR="008B6E45" w:rsidRPr="003A3A88" w:rsidRDefault="00B639CA" w:rsidP="00DC7D2F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3A3A88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Текущий – самостоятельная работа, </w:t>
            </w:r>
            <w: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устный опрос</w:t>
            </w:r>
            <w:r w:rsidR="008B6E45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, тематический </w:t>
            </w:r>
            <w:r w:rsidR="008B6E45" w:rsidRPr="003A3A88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– контрольная работа</w:t>
            </w:r>
          </w:p>
          <w:p w14:paraId="12060BD2" w14:textId="5F8C0860" w:rsidR="00B639CA" w:rsidRPr="003A3A88" w:rsidRDefault="008B6E45" w:rsidP="00DC7D2F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промежуточный </w:t>
            </w:r>
            <w:r w:rsidRPr="003A3A88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–диагностическая работа</w:t>
            </w:r>
            <w: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B639CA" w:rsidRPr="003A3A88" w14:paraId="27618A3C" w14:textId="77777777" w:rsidTr="00650806">
        <w:tc>
          <w:tcPr>
            <w:tcW w:w="1135" w:type="dxa"/>
            <w:vMerge/>
          </w:tcPr>
          <w:p w14:paraId="5DB9ED3D" w14:textId="77777777" w:rsidR="00B639CA" w:rsidRPr="003A3A88" w:rsidRDefault="00B639CA" w:rsidP="00A86918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67E25C6E" w14:textId="1AFF74AB" w:rsidR="00B639CA" w:rsidRPr="003A3A88" w:rsidRDefault="00B639CA" w:rsidP="00DC7D2F">
            <w:pPr>
              <w:spacing w:beforeAutospacing="1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</w:t>
            </w:r>
            <w:r w:rsidRPr="002510E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вободно оперировать понятиям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и, связанными с многогранниками</w:t>
            </w:r>
          </w:p>
        </w:tc>
        <w:tc>
          <w:tcPr>
            <w:tcW w:w="3685" w:type="dxa"/>
          </w:tcPr>
          <w:p w14:paraId="7200E517" w14:textId="77777777" w:rsidR="00B639CA" w:rsidRPr="003A3A88" w:rsidRDefault="00B639CA" w:rsidP="00DC7D2F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 – устный опрос</w:t>
            </w:r>
          </w:p>
        </w:tc>
      </w:tr>
      <w:tr w:rsidR="00B639CA" w:rsidRPr="003A3A88" w14:paraId="70ABE588" w14:textId="77777777" w:rsidTr="00650806">
        <w:tc>
          <w:tcPr>
            <w:tcW w:w="1135" w:type="dxa"/>
            <w:vMerge/>
          </w:tcPr>
          <w:p w14:paraId="6400E268" w14:textId="77777777" w:rsidR="00B639CA" w:rsidRPr="003A3A88" w:rsidRDefault="00B639CA" w:rsidP="00A86918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793EAABF" w14:textId="0ADB52AD" w:rsidR="00B639CA" w:rsidRPr="00B253F9" w:rsidRDefault="00B639CA" w:rsidP="00DC7D2F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</w:t>
            </w:r>
            <w:r w:rsidRPr="002510E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вободно распознавать основные виды многогранников (призма, пирамида, пр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ямоугольный параллелепипед, куб)</w:t>
            </w:r>
          </w:p>
        </w:tc>
        <w:tc>
          <w:tcPr>
            <w:tcW w:w="3685" w:type="dxa"/>
          </w:tcPr>
          <w:p w14:paraId="742954EC" w14:textId="77777777" w:rsidR="00B639CA" w:rsidRPr="003A3A88" w:rsidRDefault="00B639CA" w:rsidP="00DC7D2F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3A3A88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 – самостоятельная работа, зачет</w:t>
            </w:r>
          </w:p>
        </w:tc>
      </w:tr>
      <w:tr w:rsidR="00B639CA" w:rsidRPr="003A3A88" w14:paraId="58CA3A5F" w14:textId="77777777" w:rsidTr="00650806">
        <w:tc>
          <w:tcPr>
            <w:tcW w:w="1135" w:type="dxa"/>
            <w:vMerge/>
          </w:tcPr>
          <w:p w14:paraId="0D917FBB" w14:textId="77777777" w:rsidR="00B639CA" w:rsidRPr="003A3A88" w:rsidRDefault="00B639CA" w:rsidP="00A86918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577478C8" w14:textId="35C76334" w:rsidR="00B639CA" w:rsidRPr="00B253F9" w:rsidRDefault="00B639CA" w:rsidP="00DC7D2F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К</w:t>
            </w:r>
            <w:r w:rsidRPr="002510E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лассифицировать многогранники, выби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рая основания для классификации</w:t>
            </w:r>
          </w:p>
        </w:tc>
        <w:tc>
          <w:tcPr>
            <w:tcW w:w="3685" w:type="dxa"/>
          </w:tcPr>
          <w:p w14:paraId="5DC26DDB" w14:textId="77777777" w:rsidR="00DC7D2F" w:rsidRDefault="00B639CA" w:rsidP="00DC7D2F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3A3A88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Текущий – самостоятельная работа, </w:t>
            </w:r>
          </w:p>
          <w:p w14:paraId="04A21347" w14:textId="127CEDFB" w:rsidR="00B639CA" w:rsidRPr="003A3A88" w:rsidRDefault="00B639CA" w:rsidP="00DC7D2F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тематический </w:t>
            </w:r>
            <w:r w:rsidRPr="003A3A88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– контрольная работа</w:t>
            </w:r>
          </w:p>
        </w:tc>
      </w:tr>
      <w:tr w:rsidR="00B639CA" w:rsidRPr="003A3A88" w14:paraId="3972AFD3" w14:textId="77777777" w:rsidTr="00650806">
        <w:tc>
          <w:tcPr>
            <w:tcW w:w="1135" w:type="dxa"/>
            <w:vMerge/>
          </w:tcPr>
          <w:p w14:paraId="612E3576" w14:textId="77777777" w:rsidR="00B639CA" w:rsidRPr="003A3A88" w:rsidRDefault="00B639CA" w:rsidP="00A86918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76251067" w14:textId="3D359A88" w:rsidR="00B639CA" w:rsidRPr="00B253F9" w:rsidRDefault="00B639CA" w:rsidP="00DC7D2F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</w:t>
            </w:r>
            <w:r w:rsidRPr="002510E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вободно оперировать понятиями, связанными с сеч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ением многогранников плоскостью</w:t>
            </w:r>
          </w:p>
        </w:tc>
        <w:tc>
          <w:tcPr>
            <w:tcW w:w="3685" w:type="dxa"/>
          </w:tcPr>
          <w:p w14:paraId="06F328D9" w14:textId="77777777" w:rsidR="00B639CA" w:rsidRPr="003A3A88" w:rsidRDefault="00B639CA" w:rsidP="00DC7D2F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3A3A88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 – самостоятельная работа,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3A88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зачет</w:t>
            </w:r>
          </w:p>
        </w:tc>
      </w:tr>
      <w:tr w:rsidR="00B639CA" w:rsidRPr="003A3A88" w14:paraId="4CE8EC9D" w14:textId="77777777" w:rsidTr="00650806">
        <w:tc>
          <w:tcPr>
            <w:tcW w:w="1135" w:type="dxa"/>
            <w:vMerge/>
          </w:tcPr>
          <w:p w14:paraId="7FD004D2" w14:textId="77777777" w:rsidR="00B639CA" w:rsidRPr="003A3A88" w:rsidRDefault="00B639CA" w:rsidP="00A86918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7B30C89B" w14:textId="4C7628AD" w:rsidR="00B639CA" w:rsidRPr="00B253F9" w:rsidRDefault="00B639CA" w:rsidP="00DC7D2F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</w:t>
            </w:r>
            <w:r w:rsidRPr="002510E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ыполнять параллельное, центральное и ортогональное проектирование фигур на плоскость, выполнять изображен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ия фигур на плоскости</w:t>
            </w:r>
          </w:p>
        </w:tc>
        <w:tc>
          <w:tcPr>
            <w:tcW w:w="3685" w:type="dxa"/>
          </w:tcPr>
          <w:p w14:paraId="198CE2E3" w14:textId="77777777" w:rsidR="00B639CA" w:rsidRPr="003A3A88" w:rsidRDefault="00B639CA" w:rsidP="00DC7D2F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3A3A88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Текущий –проверочная </w:t>
            </w:r>
            <w: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работа</w:t>
            </w:r>
          </w:p>
        </w:tc>
      </w:tr>
      <w:tr w:rsidR="00B639CA" w:rsidRPr="003A3A88" w14:paraId="20338FC5" w14:textId="77777777" w:rsidTr="00650806">
        <w:tc>
          <w:tcPr>
            <w:tcW w:w="1135" w:type="dxa"/>
            <w:vMerge/>
          </w:tcPr>
          <w:p w14:paraId="1ECA2E2F" w14:textId="77777777" w:rsidR="00B639CA" w:rsidRPr="003A3A88" w:rsidRDefault="00B639CA" w:rsidP="00A86918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2680257E" w14:textId="6C034372" w:rsidR="00B639CA" w:rsidRPr="00B253F9" w:rsidRDefault="00B639CA" w:rsidP="00DC7D2F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</w:t>
            </w:r>
            <w:r w:rsidRPr="002510E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троить сечения многогранников различными методами, выполнять (выносные) плоские чертежи из рисунков простых объёмных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фигур: вид сверху, сбоку, снизу</w:t>
            </w:r>
          </w:p>
        </w:tc>
        <w:tc>
          <w:tcPr>
            <w:tcW w:w="3685" w:type="dxa"/>
          </w:tcPr>
          <w:p w14:paraId="1D2B2AD1" w14:textId="77777777" w:rsidR="00B639CA" w:rsidRPr="003A3A88" w:rsidRDefault="00B639CA" w:rsidP="00DC7D2F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3A3A88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 –</w:t>
            </w:r>
            <w: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3A3A88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проверочная работа, зачет,</w:t>
            </w:r>
            <w:r w:rsidRPr="003A3A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3A88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самостоятельная работа</w:t>
            </w:r>
          </w:p>
          <w:p w14:paraId="1C1657D0" w14:textId="77777777" w:rsidR="00B639CA" w:rsidRPr="003A3A88" w:rsidRDefault="00B639CA" w:rsidP="00DC7D2F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3A3A88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B639CA" w:rsidRPr="003A3A88" w14:paraId="7407CFF5" w14:textId="77777777" w:rsidTr="00650806">
        <w:trPr>
          <w:trHeight w:val="646"/>
        </w:trPr>
        <w:tc>
          <w:tcPr>
            <w:tcW w:w="1135" w:type="dxa"/>
            <w:vMerge/>
          </w:tcPr>
          <w:p w14:paraId="751F3DCC" w14:textId="77777777" w:rsidR="00B639CA" w:rsidRPr="003A3A88" w:rsidRDefault="00B639CA" w:rsidP="00A86918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793748AB" w14:textId="543F5B02" w:rsidR="00B639CA" w:rsidRPr="00B253F9" w:rsidRDefault="00B639CA" w:rsidP="00DC7D2F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</w:t>
            </w:r>
            <w:r w:rsidRPr="002510E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ычислять площади поверхностей многогранников (призма, пирамида), геометрических т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ел с применением формул</w:t>
            </w:r>
          </w:p>
        </w:tc>
        <w:tc>
          <w:tcPr>
            <w:tcW w:w="3685" w:type="dxa"/>
          </w:tcPr>
          <w:p w14:paraId="7F1CE4A8" w14:textId="77777777" w:rsidR="00DC7D2F" w:rsidRDefault="00B639CA" w:rsidP="00DC7D2F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3A3A88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 – самостоятельная работа</w:t>
            </w:r>
            <w: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, зачет</w:t>
            </w:r>
            <w:r w:rsidR="008B6E45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</w:p>
          <w:p w14:paraId="698D7D2B" w14:textId="61045AD1" w:rsidR="00B639CA" w:rsidRPr="003A3A88" w:rsidRDefault="008B6E45" w:rsidP="00DC7D2F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тематический </w:t>
            </w:r>
            <w:r w:rsidRPr="003A3A88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– контрольная работа</w:t>
            </w:r>
            <w: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B639CA" w:rsidRPr="003A3A88" w14:paraId="5D1EE91D" w14:textId="77777777" w:rsidTr="00650806">
        <w:tc>
          <w:tcPr>
            <w:tcW w:w="1135" w:type="dxa"/>
            <w:vMerge/>
          </w:tcPr>
          <w:p w14:paraId="6AC1D513" w14:textId="77777777" w:rsidR="00B639CA" w:rsidRPr="003A3A88" w:rsidRDefault="00B639CA" w:rsidP="00A86918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1EFBCC31" w14:textId="1D933977" w:rsidR="00B639CA" w:rsidRPr="00B253F9" w:rsidRDefault="00B639CA" w:rsidP="00DC7D2F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</w:t>
            </w:r>
            <w:r w:rsidRPr="002510E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вободно оперировать понятиями: симметрия в пространстве, центр, ось и плоскость симметрии, центр, о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сь и плоскость симметрии фигуры</w:t>
            </w:r>
          </w:p>
        </w:tc>
        <w:tc>
          <w:tcPr>
            <w:tcW w:w="3685" w:type="dxa"/>
          </w:tcPr>
          <w:p w14:paraId="3CD54759" w14:textId="77777777" w:rsidR="00B639CA" w:rsidRPr="003A3A88" w:rsidRDefault="00B639CA" w:rsidP="00DC7D2F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3A3A88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 –</w:t>
            </w:r>
            <w: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3A3A88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проверочная работа</w:t>
            </w:r>
          </w:p>
        </w:tc>
      </w:tr>
      <w:tr w:rsidR="00B639CA" w:rsidRPr="003A3A88" w14:paraId="1F406A65" w14:textId="77777777" w:rsidTr="00650806">
        <w:tc>
          <w:tcPr>
            <w:tcW w:w="1135" w:type="dxa"/>
            <w:vMerge/>
          </w:tcPr>
          <w:p w14:paraId="05E1D7D4" w14:textId="77777777" w:rsidR="00B639CA" w:rsidRPr="003A3A88" w:rsidRDefault="00B639CA" w:rsidP="00A86918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7BC351B0" w14:textId="09E9D9FB" w:rsidR="00B639CA" w:rsidRPr="00B253F9" w:rsidRDefault="00B639CA" w:rsidP="00DC7D2F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</w:t>
            </w:r>
            <w:r w:rsidRPr="002510E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вободно оперировать понятиями, соответствующими вектор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ам и координатам в пространстве, </w:t>
            </w:r>
            <w:r w:rsidRPr="002510E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выполнять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действия над векторами</w:t>
            </w:r>
          </w:p>
        </w:tc>
        <w:tc>
          <w:tcPr>
            <w:tcW w:w="3685" w:type="dxa"/>
          </w:tcPr>
          <w:p w14:paraId="0F21D04A" w14:textId="77777777" w:rsidR="00B639CA" w:rsidRPr="003A3A88" w:rsidRDefault="00B639CA" w:rsidP="00DC7D2F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3A3A88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 – самостоятельная работа</w:t>
            </w:r>
          </w:p>
        </w:tc>
      </w:tr>
      <w:tr w:rsidR="00B639CA" w:rsidRPr="003A3A88" w14:paraId="5A4F1A27" w14:textId="77777777" w:rsidTr="00650806">
        <w:tc>
          <w:tcPr>
            <w:tcW w:w="1135" w:type="dxa"/>
            <w:vMerge/>
          </w:tcPr>
          <w:p w14:paraId="053E716C" w14:textId="77777777" w:rsidR="00B639CA" w:rsidRPr="003A3A88" w:rsidRDefault="00B639CA" w:rsidP="00A86918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44A5EACA" w14:textId="6B5C2043" w:rsidR="00B639CA" w:rsidRPr="00B253F9" w:rsidRDefault="00B639CA" w:rsidP="00DC7D2F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</w:t>
            </w:r>
            <w:r w:rsidRPr="002510E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ешать задачи на доказательство математических </w:t>
            </w:r>
            <w:r w:rsidRPr="002510E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lastRenderedPageBreak/>
              <w:t>отношений и нахождение геометрических величин, применяя известные методы при решении математических задач повышенн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ого и высокого уровня сложности</w:t>
            </w:r>
          </w:p>
        </w:tc>
        <w:tc>
          <w:tcPr>
            <w:tcW w:w="3685" w:type="dxa"/>
          </w:tcPr>
          <w:p w14:paraId="2C2D20C6" w14:textId="77777777" w:rsidR="00B639CA" w:rsidRPr="003A3A88" w:rsidRDefault="00B639CA" w:rsidP="00DC7D2F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3A3A88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lastRenderedPageBreak/>
              <w:t>Текущий – проверочная работа</w:t>
            </w:r>
          </w:p>
        </w:tc>
      </w:tr>
      <w:tr w:rsidR="00B639CA" w:rsidRPr="003A3A88" w14:paraId="735CF5C1" w14:textId="77777777" w:rsidTr="00650806">
        <w:tc>
          <w:tcPr>
            <w:tcW w:w="1135" w:type="dxa"/>
            <w:vMerge/>
          </w:tcPr>
          <w:p w14:paraId="27AB3C49" w14:textId="77777777" w:rsidR="00B639CA" w:rsidRPr="003A3A88" w:rsidRDefault="00B639CA" w:rsidP="00A86918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4D655105" w14:textId="484E9F61" w:rsidR="00B639CA" w:rsidRPr="00B253F9" w:rsidRDefault="00B639CA" w:rsidP="00DC7D2F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</w:t>
            </w:r>
            <w:r w:rsidRPr="002510E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рименять простейшие программные средства и электронно-коммуникационные системы при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решении стереометрических задач</w:t>
            </w:r>
          </w:p>
        </w:tc>
        <w:tc>
          <w:tcPr>
            <w:tcW w:w="3685" w:type="dxa"/>
          </w:tcPr>
          <w:p w14:paraId="42E20169" w14:textId="77777777" w:rsidR="00B639CA" w:rsidRPr="003A3A88" w:rsidRDefault="00B639CA" w:rsidP="00DC7D2F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3A3A88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 – тестирование</w:t>
            </w:r>
          </w:p>
        </w:tc>
      </w:tr>
      <w:tr w:rsidR="00B639CA" w:rsidRPr="003A3A88" w14:paraId="0A35F40C" w14:textId="77777777" w:rsidTr="00650806">
        <w:tc>
          <w:tcPr>
            <w:tcW w:w="1135" w:type="dxa"/>
            <w:vMerge/>
          </w:tcPr>
          <w:p w14:paraId="504CDA6F" w14:textId="77777777" w:rsidR="00B639CA" w:rsidRPr="003A3A88" w:rsidRDefault="00B639CA" w:rsidP="00A86918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449151E5" w14:textId="0B451B97" w:rsidR="00B639CA" w:rsidRPr="003A3A88" w:rsidRDefault="00B639CA" w:rsidP="00DC7D2F">
            <w:pPr>
              <w:spacing w:beforeAutospacing="1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</w:t>
            </w:r>
            <w:r w:rsidRPr="002510E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звлекать, преобразовывать и интерпретировать информацию о пространственных геометрических фигурах, предст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авленную на чертежах и рисунках</w:t>
            </w:r>
          </w:p>
        </w:tc>
        <w:tc>
          <w:tcPr>
            <w:tcW w:w="3685" w:type="dxa"/>
          </w:tcPr>
          <w:p w14:paraId="15FF9CFB" w14:textId="77777777" w:rsidR="00B639CA" w:rsidRPr="003A3A88" w:rsidRDefault="00B639CA" w:rsidP="00DC7D2F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3A3A88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 – самостоятельная работа</w:t>
            </w:r>
          </w:p>
        </w:tc>
      </w:tr>
      <w:tr w:rsidR="00B639CA" w:rsidRPr="003A3A88" w14:paraId="14D3CB18" w14:textId="77777777" w:rsidTr="00650806">
        <w:tc>
          <w:tcPr>
            <w:tcW w:w="1135" w:type="dxa"/>
            <w:vMerge/>
          </w:tcPr>
          <w:p w14:paraId="52E01FF0" w14:textId="77777777" w:rsidR="00B639CA" w:rsidRPr="003A3A88" w:rsidRDefault="00B639CA" w:rsidP="00A86918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66A22B95" w14:textId="7540310A" w:rsidR="00B639CA" w:rsidRPr="00B253F9" w:rsidRDefault="00B639CA" w:rsidP="00DC7D2F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</w:t>
            </w:r>
            <w:r w:rsidRPr="002510E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рименять полученные знания на практике: сравнивать и анализировать реальные ситуации, применять изученные понятия в процессе поиска решения математически сформулированной проблемы, моделировать реальные ситуации на языке геометрии, исследовать построенные модели с использованием геометрических понятий и теорем, аппарата алгебры, решать практические задачи, связанные с нах</w:t>
            </w:r>
            <w:r w:rsidR="00A403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ождением геометрических величин</w:t>
            </w:r>
          </w:p>
        </w:tc>
        <w:tc>
          <w:tcPr>
            <w:tcW w:w="3685" w:type="dxa"/>
          </w:tcPr>
          <w:p w14:paraId="25DE6CE5" w14:textId="77777777" w:rsidR="00DC7D2F" w:rsidRDefault="00B639CA" w:rsidP="00DC7D2F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3A3A88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Тематический-кон</w:t>
            </w:r>
            <w: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трольная работа,</w:t>
            </w:r>
            <w:r w:rsidR="008B6E45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766ED44F" w14:textId="24F9FFFE" w:rsidR="00B639CA" w:rsidRPr="003A3A88" w:rsidRDefault="008B6E45" w:rsidP="00DC7D2F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итоговый-контрольная работа</w:t>
            </w:r>
            <w:r w:rsidR="00B639CA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B639CA" w:rsidRPr="003A3A88" w14:paraId="7DF81B99" w14:textId="77777777" w:rsidTr="00650806">
        <w:tc>
          <w:tcPr>
            <w:tcW w:w="1135" w:type="dxa"/>
            <w:vMerge/>
          </w:tcPr>
          <w:p w14:paraId="1C231CE1" w14:textId="77777777" w:rsidR="00B639CA" w:rsidRPr="003A3A88" w:rsidRDefault="00B639CA" w:rsidP="00A86918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49D3DF54" w14:textId="3AA64DE3" w:rsidR="00B639CA" w:rsidRDefault="00B639CA" w:rsidP="00DC7D2F">
            <w:pPr>
              <w:spacing w:beforeAutospacing="1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</w:t>
            </w:r>
            <w:r w:rsidRPr="002510E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меть представления об основных этапах развития геометрии как составной части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фундамента развития технологий</w:t>
            </w:r>
          </w:p>
        </w:tc>
        <w:tc>
          <w:tcPr>
            <w:tcW w:w="3685" w:type="dxa"/>
          </w:tcPr>
          <w:p w14:paraId="602B736E" w14:textId="77777777" w:rsidR="00B639CA" w:rsidRPr="003A3A88" w:rsidRDefault="008B6E45" w:rsidP="00DC7D2F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3A3A88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 – тестирование</w:t>
            </w:r>
          </w:p>
        </w:tc>
      </w:tr>
      <w:tr w:rsidR="00FA78C7" w:rsidRPr="003A3A88" w14:paraId="7619AAEF" w14:textId="77777777" w:rsidTr="00650806">
        <w:tc>
          <w:tcPr>
            <w:tcW w:w="1135" w:type="dxa"/>
          </w:tcPr>
          <w:p w14:paraId="3247B837" w14:textId="77777777" w:rsidR="00FA78C7" w:rsidRPr="003A3A88" w:rsidRDefault="00FA78C7" w:rsidP="00FA78C7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A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Этап формирования</w:t>
            </w:r>
          </w:p>
        </w:tc>
        <w:tc>
          <w:tcPr>
            <w:tcW w:w="6237" w:type="dxa"/>
          </w:tcPr>
          <w:p w14:paraId="0472E4BC" w14:textId="77777777" w:rsidR="00FA78C7" w:rsidRPr="003A3A88" w:rsidRDefault="00FA78C7" w:rsidP="00650806">
            <w:pPr>
              <w:tabs>
                <w:tab w:val="left" w:pos="1134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3A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Список </w:t>
            </w:r>
            <w:r w:rsidRPr="003A3A88">
              <w:rPr>
                <w:rFonts w:ascii="Times New Roman" w:eastAsia="SchoolBookSanPin" w:hAnsi="Times New Roman" w:cs="Times New Roman"/>
                <w:b/>
                <w:sz w:val="24"/>
                <w:szCs w:val="24"/>
              </w:rPr>
              <w:t xml:space="preserve"> итоговых планируемых результатов</w:t>
            </w:r>
          </w:p>
        </w:tc>
        <w:tc>
          <w:tcPr>
            <w:tcW w:w="3685" w:type="dxa"/>
          </w:tcPr>
          <w:p w14:paraId="46BDB01A" w14:textId="77777777" w:rsidR="00FA78C7" w:rsidRPr="003A3A88" w:rsidRDefault="00FA78C7" w:rsidP="00FA78C7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3A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Способ оценки,</w:t>
            </w:r>
            <w:r w:rsidRPr="003A3A88">
              <w:rPr>
                <w:rFonts w:ascii="Times New Roman" w:hAnsi="Times New Roman" w:cs="Times New Roman"/>
                <w:b/>
                <w:bCs/>
                <w:i/>
                <w:color w:val="FF0000"/>
                <w:sz w:val="24"/>
                <w:szCs w:val="24"/>
              </w:rPr>
              <w:t xml:space="preserve"> </w:t>
            </w:r>
            <w:r w:rsidRPr="003A3A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контроля</w:t>
            </w:r>
          </w:p>
        </w:tc>
      </w:tr>
      <w:tr w:rsidR="003914C8" w:rsidRPr="003A3A88" w14:paraId="4B15E7DB" w14:textId="77777777" w:rsidTr="00650806">
        <w:tc>
          <w:tcPr>
            <w:tcW w:w="1135" w:type="dxa"/>
            <w:vMerge w:val="restart"/>
            <w:textDirection w:val="btLr"/>
            <w:vAlign w:val="center"/>
          </w:tcPr>
          <w:p w14:paraId="51BF9CB1" w14:textId="77777777" w:rsidR="003914C8" w:rsidRDefault="003914C8" w:rsidP="00FA78C7">
            <w:pPr>
              <w:ind w:left="113" w:right="113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</w:p>
          <w:p w14:paraId="3EEB1488" w14:textId="77777777" w:rsidR="003914C8" w:rsidRDefault="003914C8" w:rsidP="00FA78C7">
            <w:pPr>
              <w:ind w:left="113" w:right="113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  <w:t xml:space="preserve">11 </w:t>
            </w:r>
            <w:r w:rsidRPr="003A3A88"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  <w:t>класс</w:t>
            </w:r>
          </w:p>
          <w:p w14:paraId="5B7F8444" w14:textId="77777777" w:rsidR="003914C8" w:rsidRPr="003A3A88" w:rsidRDefault="003914C8" w:rsidP="00FA78C7">
            <w:pPr>
              <w:ind w:left="113" w:right="113"/>
              <w:rPr>
                <w:rFonts w:ascii="Times New Roman" w:eastAsia="OfficinaSansBoldITC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14:paraId="554FAF03" w14:textId="1906BDAE" w:rsidR="003914C8" w:rsidRPr="006813E0" w:rsidRDefault="003914C8" w:rsidP="00DC7D2F">
            <w:pPr>
              <w:numPr>
                <w:ilvl w:val="0"/>
                <w:numId w:val="2"/>
              </w:numPr>
              <w:spacing w:beforeAutospacing="1"/>
              <w:ind w:left="0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3914C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</w:t>
            </w:r>
            <w:r w:rsidRPr="00FA78C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вободно оперировать понятиями, связанными с цилиндрической, конической и сферической поверхностя</w:t>
            </w:r>
            <w:r w:rsidRPr="003914C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ми, объяснять способы получения</w:t>
            </w:r>
          </w:p>
        </w:tc>
        <w:tc>
          <w:tcPr>
            <w:tcW w:w="3685" w:type="dxa"/>
          </w:tcPr>
          <w:p w14:paraId="6CF9ED6A" w14:textId="77777777" w:rsidR="003914C8" w:rsidRPr="003A3A88" w:rsidRDefault="003914C8" w:rsidP="00DC7D2F">
            <w:pPr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3A3A88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– самостоятельная работа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, устный опрос</w:t>
            </w:r>
          </w:p>
        </w:tc>
      </w:tr>
      <w:tr w:rsidR="003914C8" w:rsidRPr="003A3A88" w14:paraId="6CAA1107" w14:textId="77777777" w:rsidTr="00650806">
        <w:tc>
          <w:tcPr>
            <w:tcW w:w="1135" w:type="dxa"/>
            <w:vMerge/>
          </w:tcPr>
          <w:p w14:paraId="226C8936" w14:textId="77777777" w:rsidR="003914C8" w:rsidRPr="003A3A88" w:rsidRDefault="003914C8" w:rsidP="00FA78C7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6BD12433" w14:textId="32A7893D" w:rsidR="003914C8" w:rsidRPr="00B253F9" w:rsidRDefault="003914C8" w:rsidP="00DC7D2F">
            <w:pPr>
              <w:numPr>
                <w:ilvl w:val="0"/>
                <w:numId w:val="2"/>
              </w:numPr>
              <w:spacing w:beforeAutospacing="1"/>
              <w:ind w:left="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</w:t>
            </w:r>
            <w:r w:rsidRPr="00FA78C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перировать понятиями, связанными с телами вращения: цил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индром, конусом, сферой и шаром</w:t>
            </w:r>
          </w:p>
        </w:tc>
        <w:tc>
          <w:tcPr>
            <w:tcW w:w="3685" w:type="dxa"/>
          </w:tcPr>
          <w:p w14:paraId="5166B7E8" w14:textId="77777777" w:rsidR="003914C8" w:rsidRPr="003A3A88" w:rsidRDefault="003914C8" w:rsidP="00DC7D2F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3A3A88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 – самостоятельная работа</w:t>
            </w:r>
            <w: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, устный опрос</w:t>
            </w:r>
          </w:p>
        </w:tc>
      </w:tr>
      <w:tr w:rsidR="003914C8" w:rsidRPr="003A3A88" w14:paraId="4ECE6137" w14:textId="77777777" w:rsidTr="00650806">
        <w:tc>
          <w:tcPr>
            <w:tcW w:w="1135" w:type="dxa"/>
            <w:vMerge/>
          </w:tcPr>
          <w:p w14:paraId="535C19E6" w14:textId="77777777" w:rsidR="003914C8" w:rsidRPr="003A3A88" w:rsidRDefault="003914C8" w:rsidP="00FA78C7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1D80DB0D" w14:textId="6048B882" w:rsidR="003914C8" w:rsidRPr="00B253F9" w:rsidRDefault="003914C8" w:rsidP="00DC7D2F">
            <w:pPr>
              <w:numPr>
                <w:ilvl w:val="0"/>
                <w:numId w:val="2"/>
              </w:numPr>
              <w:spacing w:beforeAutospacing="1"/>
              <w:ind w:left="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</w:t>
            </w:r>
            <w:r w:rsidRPr="00FA78C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аспознавать тела вращения (цилиндр, конус, сфера и шар) и объяснять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способы получения тел вращения</w:t>
            </w:r>
          </w:p>
        </w:tc>
        <w:tc>
          <w:tcPr>
            <w:tcW w:w="3685" w:type="dxa"/>
          </w:tcPr>
          <w:p w14:paraId="736041EF" w14:textId="77777777" w:rsidR="003914C8" w:rsidRPr="003A3A88" w:rsidRDefault="003914C8" w:rsidP="00DC7D2F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3A3A88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– самостоятельная работа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, устный опрос,</w:t>
            </w:r>
            <w: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 тематический </w:t>
            </w:r>
            <w:r w:rsidRPr="003A3A88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– контрольная работа</w:t>
            </w:r>
          </w:p>
        </w:tc>
      </w:tr>
      <w:tr w:rsidR="003914C8" w:rsidRPr="003A3A88" w14:paraId="1EB8447C" w14:textId="77777777" w:rsidTr="00650806">
        <w:tc>
          <w:tcPr>
            <w:tcW w:w="1135" w:type="dxa"/>
            <w:vMerge/>
          </w:tcPr>
          <w:p w14:paraId="5E744A54" w14:textId="77777777" w:rsidR="003914C8" w:rsidRPr="003A3A88" w:rsidRDefault="003914C8" w:rsidP="00FA78C7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75F64710" w14:textId="60DB3AC7" w:rsidR="003914C8" w:rsidRPr="00B253F9" w:rsidRDefault="003914C8" w:rsidP="00DC7D2F">
            <w:pPr>
              <w:numPr>
                <w:ilvl w:val="0"/>
                <w:numId w:val="2"/>
              </w:numPr>
              <w:spacing w:beforeAutospacing="1"/>
              <w:ind w:left="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К</w:t>
            </w:r>
            <w:r w:rsidRPr="00FA78C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лассифицировать взаимное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расположение сферы и плоскости</w:t>
            </w:r>
          </w:p>
        </w:tc>
        <w:tc>
          <w:tcPr>
            <w:tcW w:w="3685" w:type="dxa"/>
          </w:tcPr>
          <w:p w14:paraId="04111752" w14:textId="77777777" w:rsidR="003914C8" w:rsidRPr="003A3A88" w:rsidRDefault="003914C8" w:rsidP="00DC7D2F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3A3A88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Текущий – самостоятельная работа, </w:t>
            </w:r>
            <w: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устный опрос</w:t>
            </w:r>
          </w:p>
        </w:tc>
      </w:tr>
      <w:tr w:rsidR="003914C8" w:rsidRPr="003A3A88" w14:paraId="479A9CBB" w14:textId="77777777" w:rsidTr="00650806">
        <w:tc>
          <w:tcPr>
            <w:tcW w:w="1135" w:type="dxa"/>
            <w:vMerge/>
          </w:tcPr>
          <w:p w14:paraId="1E281C85" w14:textId="77777777" w:rsidR="003914C8" w:rsidRPr="003A3A88" w:rsidRDefault="003914C8" w:rsidP="00FA78C7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7E155F65" w14:textId="556ABF2E" w:rsidR="003914C8" w:rsidRPr="003A3A88" w:rsidRDefault="003914C8" w:rsidP="00DC7D2F">
            <w:pPr>
              <w:numPr>
                <w:ilvl w:val="0"/>
                <w:numId w:val="2"/>
              </w:numPr>
              <w:spacing w:beforeAutospacing="1"/>
              <w:ind w:left="0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</w:t>
            </w:r>
            <w:r w:rsidRPr="00FA78C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ычислять величины элементов многогранников и тел вращения, объёмы и площади поверхностей многогранников и тел вращения, геометри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ческих тел с применением формул</w:t>
            </w:r>
          </w:p>
        </w:tc>
        <w:tc>
          <w:tcPr>
            <w:tcW w:w="3685" w:type="dxa"/>
          </w:tcPr>
          <w:p w14:paraId="14F9A0CD" w14:textId="4F9512AB" w:rsidR="003914C8" w:rsidRPr="003A3A88" w:rsidRDefault="003914C8" w:rsidP="00DC7D2F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 – устный опрос, промежуточный</w:t>
            </w:r>
            <w:r w:rsidR="00DC7D2F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3A3A88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–диагностическая работа</w:t>
            </w:r>
          </w:p>
        </w:tc>
      </w:tr>
      <w:tr w:rsidR="003914C8" w:rsidRPr="003A3A88" w14:paraId="51DA8403" w14:textId="77777777" w:rsidTr="00650806">
        <w:tc>
          <w:tcPr>
            <w:tcW w:w="1135" w:type="dxa"/>
            <w:vMerge/>
          </w:tcPr>
          <w:p w14:paraId="117B9DFC" w14:textId="77777777" w:rsidR="003914C8" w:rsidRPr="003A3A88" w:rsidRDefault="003914C8" w:rsidP="00FA78C7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1996FCC5" w14:textId="7B352E36" w:rsidR="003914C8" w:rsidRPr="00B253F9" w:rsidRDefault="003914C8" w:rsidP="00DC7D2F">
            <w:pPr>
              <w:numPr>
                <w:ilvl w:val="0"/>
                <w:numId w:val="2"/>
              </w:numPr>
              <w:spacing w:beforeAutospacing="1"/>
              <w:ind w:left="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</w:t>
            </w:r>
            <w:r w:rsidRPr="00FA78C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вободно оперировать понятиями, связанными с комбинациями тел вращения и многогранников: многогранник, вписанный в сферу и описанный около сферы, сфера, вписанная в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многогранник или тело вращения</w:t>
            </w:r>
          </w:p>
        </w:tc>
        <w:tc>
          <w:tcPr>
            <w:tcW w:w="3685" w:type="dxa"/>
          </w:tcPr>
          <w:p w14:paraId="506BC7BD" w14:textId="77777777" w:rsidR="003914C8" w:rsidRPr="003A3A88" w:rsidRDefault="003914C8" w:rsidP="00DC7D2F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3A3A88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 – самостоятельная работа, зачет</w:t>
            </w:r>
          </w:p>
        </w:tc>
      </w:tr>
      <w:tr w:rsidR="003914C8" w:rsidRPr="003A3A88" w14:paraId="7990776D" w14:textId="77777777" w:rsidTr="00650806">
        <w:tc>
          <w:tcPr>
            <w:tcW w:w="1135" w:type="dxa"/>
            <w:vMerge/>
          </w:tcPr>
          <w:p w14:paraId="47074593" w14:textId="77777777" w:rsidR="003914C8" w:rsidRPr="003A3A88" w:rsidRDefault="003914C8" w:rsidP="00FA78C7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4215E2F6" w14:textId="423ABA0A" w:rsidR="003914C8" w:rsidRPr="00B253F9" w:rsidRDefault="003914C8" w:rsidP="00DC7D2F">
            <w:pPr>
              <w:numPr>
                <w:ilvl w:val="0"/>
                <w:numId w:val="2"/>
              </w:numPr>
              <w:spacing w:beforeAutospacing="1"/>
              <w:ind w:left="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</w:t>
            </w:r>
            <w:r w:rsidRPr="00FA78C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ычислять соотношения между площадями поверхностей и объёма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ми подобных тел</w:t>
            </w:r>
          </w:p>
        </w:tc>
        <w:tc>
          <w:tcPr>
            <w:tcW w:w="3685" w:type="dxa"/>
          </w:tcPr>
          <w:p w14:paraId="4F461667" w14:textId="77777777" w:rsidR="00DC7D2F" w:rsidRDefault="003914C8" w:rsidP="00DC7D2F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3A3A88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Текущий – самостоятельная работа, </w:t>
            </w:r>
          </w:p>
          <w:p w14:paraId="08171BC1" w14:textId="42F5157C" w:rsidR="003914C8" w:rsidRPr="003A3A88" w:rsidRDefault="003914C8" w:rsidP="00DC7D2F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тематический </w:t>
            </w:r>
            <w:r w:rsidRPr="003A3A88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– контрольная работа</w:t>
            </w:r>
          </w:p>
        </w:tc>
      </w:tr>
      <w:tr w:rsidR="003914C8" w:rsidRPr="003A3A88" w14:paraId="5A0E11C2" w14:textId="77777777" w:rsidTr="00650806">
        <w:tc>
          <w:tcPr>
            <w:tcW w:w="1135" w:type="dxa"/>
            <w:vMerge/>
          </w:tcPr>
          <w:p w14:paraId="36429945" w14:textId="77777777" w:rsidR="003914C8" w:rsidRPr="003A3A88" w:rsidRDefault="003914C8" w:rsidP="00FA78C7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4C07547A" w14:textId="3107DD7E" w:rsidR="003914C8" w:rsidRPr="00B253F9" w:rsidRDefault="003914C8" w:rsidP="00DC7D2F">
            <w:pPr>
              <w:numPr>
                <w:ilvl w:val="0"/>
                <w:numId w:val="2"/>
              </w:numPr>
              <w:spacing w:beforeAutospacing="1"/>
              <w:ind w:left="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</w:t>
            </w:r>
            <w:r w:rsidRPr="00FA78C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зображать изучаемые фигуры, выполнять (выносные) плоские чертежи из рисунков простых объёмных фигур: вид сверху, сбоку, сниз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у, строить сечения тел вращения</w:t>
            </w:r>
          </w:p>
        </w:tc>
        <w:tc>
          <w:tcPr>
            <w:tcW w:w="3685" w:type="dxa"/>
          </w:tcPr>
          <w:p w14:paraId="50409E84" w14:textId="77777777" w:rsidR="003914C8" w:rsidRPr="003A3A88" w:rsidRDefault="003914C8" w:rsidP="00DC7D2F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3A3A88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 – самостоятельная работа,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3A88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зачет</w:t>
            </w:r>
          </w:p>
        </w:tc>
      </w:tr>
      <w:tr w:rsidR="003914C8" w:rsidRPr="003A3A88" w14:paraId="7E2FE25D" w14:textId="77777777" w:rsidTr="00650806">
        <w:tc>
          <w:tcPr>
            <w:tcW w:w="1135" w:type="dxa"/>
            <w:vMerge/>
          </w:tcPr>
          <w:p w14:paraId="68CC1737" w14:textId="77777777" w:rsidR="003914C8" w:rsidRPr="003A3A88" w:rsidRDefault="003914C8" w:rsidP="00FA78C7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3580A589" w14:textId="15C90511" w:rsidR="003914C8" w:rsidRPr="00B253F9" w:rsidRDefault="003914C8" w:rsidP="00DC7D2F">
            <w:pPr>
              <w:numPr>
                <w:ilvl w:val="0"/>
                <w:numId w:val="2"/>
              </w:numPr>
              <w:spacing w:beforeAutospacing="1"/>
              <w:ind w:left="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</w:t>
            </w:r>
            <w:r w:rsidRPr="00FA78C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звлекать, интерпретировать и преобразовывать информацию о пространственных геометрических фигурах, предст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авленную на чертежах и рисунках</w:t>
            </w:r>
          </w:p>
        </w:tc>
        <w:tc>
          <w:tcPr>
            <w:tcW w:w="3685" w:type="dxa"/>
          </w:tcPr>
          <w:p w14:paraId="235B3C95" w14:textId="77777777" w:rsidR="003914C8" w:rsidRPr="003A3A88" w:rsidRDefault="003914C8" w:rsidP="00DC7D2F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3A3A88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Текущий –проверочная </w:t>
            </w:r>
            <w: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работа</w:t>
            </w:r>
          </w:p>
        </w:tc>
      </w:tr>
      <w:tr w:rsidR="003914C8" w:rsidRPr="003A3A88" w14:paraId="425FE5F8" w14:textId="77777777" w:rsidTr="00650806">
        <w:tc>
          <w:tcPr>
            <w:tcW w:w="1135" w:type="dxa"/>
            <w:vMerge/>
          </w:tcPr>
          <w:p w14:paraId="0E0BF982" w14:textId="77777777" w:rsidR="003914C8" w:rsidRPr="003A3A88" w:rsidRDefault="003914C8" w:rsidP="00FA78C7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7C6F9D1B" w14:textId="77777777" w:rsidR="003914C8" w:rsidRPr="00FA78C7" w:rsidRDefault="003914C8" w:rsidP="00DC7D2F">
            <w:pPr>
              <w:numPr>
                <w:ilvl w:val="0"/>
                <w:numId w:val="2"/>
              </w:numPr>
              <w:spacing w:beforeAutospacing="1"/>
              <w:ind w:left="0"/>
              <w:jc w:val="both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</w:t>
            </w:r>
            <w:r w:rsidRPr="00FA78C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вободно оперировать понятием вектор в пространстве;</w:t>
            </w:r>
          </w:p>
          <w:p w14:paraId="346F92F9" w14:textId="0BE5DBE3" w:rsidR="003914C8" w:rsidRPr="00B253F9" w:rsidRDefault="003914C8" w:rsidP="00DC7D2F">
            <w:pPr>
              <w:numPr>
                <w:ilvl w:val="0"/>
                <w:numId w:val="2"/>
              </w:numPr>
              <w:spacing w:beforeAutospacing="1"/>
              <w:ind w:left="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A78C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ыполнять операции над векторами</w:t>
            </w:r>
          </w:p>
        </w:tc>
        <w:tc>
          <w:tcPr>
            <w:tcW w:w="3685" w:type="dxa"/>
          </w:tcPr>
          <w:p w14:paraId="03DFFCE2" w14:textId="77777777" w:rsidR="00DC7D2F" w:rsidRDefault="003914C8" w:rsidP="00DC7D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A88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 –</w:t>
            </w:r>
            <w: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3A3A88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зачет,</w:t>
            </w:r>
            <w:r w:rsidRPr="003A3A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8B85349" w14:textId="7DF039A2" w:rsidR="003914C8" w:rsidRPr="003A3A88" w:rsidRDefault="003914C8" w:rsidP="00DC7D2F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тематический </w:t>
            </w:r>
            <w:r w:rsidRPr="003A3A88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– контрольная </w:t>
            </w:r>
            <w:r w:rsidRPr="003A3A88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работа </w:t>
            </w:r>
          </w:p>
        </w:tc>
      </w:tr>
      <w:tr w:rsidR="003914C8" w:rsidRPr="003A3A88" w14:paraId="1F84A74A" w14:textId="77777777" w:rsidTr="00650806">
        <w:trPr>
          <w:trHeight w:val="646"/>
        </w:trPr>
        <w:tc>
          <w:tcPr>
            <w:tcW w:w="1135" w:type="dxa"/>
            <w:vMerge/>
          </w:tcPr>
          <w:p w14:paraId="74063BC0" w14:textId="77777777" w:rsidR="003914C8" w:rsidRPr="003A3A88" w:rsidRDefault="003914C8" w:rsidP="00FA78C7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602133A6" w14:textId="0C314A3E" w:rsidR="003914C8" w:rsidRPr="00B253F9" w:rsidRDefault="003914C8" w:rsidP="00DC7D2F">
            <w:pPr>
              <w:numPr>
                <w:ilvl w:val="0"/>
                <w:numId w:val="2"/>
              </w:numPr>
              <w:spacing w:beforeAutospacing="1"/>
              <w:ind w:left="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З</w:t>
            </w:r>
            <w:r w:rsidRPr="00FA78C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адавать плоскость уравнением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в декартовой системе координат</w:t>
            </w:r>
          </w:p>
        </w:tc>
        <w:tc>
          <w:tcPr>
            <w:tcW w:w="3685" w:type="dxa"/>
          </w:tcPr>
          <w:p w14:paraId="74C75E96" w14:textId="77777777" w:rsidR="003914C8" w:rsidRPr="003A3A88" w:rsidRDefault="003914C8" w:rsidP="00DC7D2F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3A3A88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 – самостоятельная работа</w:t>
            </w:r>
            <w: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, зачет</w:t>
            </w:r>
          </w:p>
        </w:tc>
      </w:tr>
      <w:tr w:rsidR="003914C8" w:rsidRPr="003A3A88" w14:paraId="45EB48EE" w14:textId="77777777" w:rsidTr="00650806">
        <w:tc>
          <w:tcPr>
            <w:tcW w:w="1135" w:type="dxa"/>
            <w:vMerge/>
          </w:tcPr>
          <w:p w14:paraId="3F129308" w14:textId="77777777" w:rsidR="003914C8" w:rsidRPr="003A3A88" w:rsidRDefault="003914C8" w:rsidP="00FA78C7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6C876ACF" w14:textId="59F9D788" w:rsidR="003914C8" w:rsidRPr="00B253F9" w:rsidRDefault="003914C8" w:rsidP="00DC7D2F">
            <w:pPr>
              <w:numPr>
                <w:ilvl w:val="0"/>
                <w:numId w:val="2"/>
              </w:numPr>
              <w:spacing w:beforeAutospacing="1"/>
              <w:ind w:left="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</w:t>
            </w:r>
            <w:r w:rsidRPr="00FA78C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ешать геометрические задачи на вычисление углов между прямыми и плоскостями, вычисление расстояний от точки до плоскости, в целом, на применение векторно-к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оординатного метода при решении</w:t>
            </w:r>
          </w:p>
        </w:tc>
        <w:tc>
          <w:tcPr>
            <w:tcW w:w="3685" w:type="dxa"/>
          </w:tcPr>
          <w:p w14:paraId="221976B2" w14:textId="77777777" w:rsidR="003914C8" w:rsidRPr="003A3A88" w:rsidRDefault="003914C8" w:rsidP="00DC7D2F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3A3A88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 –</w:t>
            </w:r>
            <w: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3A3A88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проверочная работа</w:t>
            </w:r>
            <w: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</w:p>
        </w:tc>
      </w:tr>
      <w:tr w:rsidR="003914C8" w:rsidRPr="003A3A88" w14:paraId="620B0437" w14:textId="77777777" w:rsidTr="00650806">
        <w:tc>
          <w:tcPr>
            <w:tcW w:w="1135" w:type="dxa"/>
            <w:vMerge/>
          </w:tcPr>
          <w:p w14:paraId="6E59AA20" w14:textId="77777777" w:rsidR="003914C8" w:rsidRPr="003A3A88" w:rsidRDefault="003914C8" w:rsidP="00FA78C7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3EEAAF94" w14:textId="60CE6049" w:rsidR="003914C8" w:rsidRPr="00B253F9" w:rsidRDefault="003914C8" w:rsidP="00DC7D2F">
            <w:pPr>
              <w:numPr>
                <w:ilvl w:val="0"/>
                <w:numId w:val="2"/>
              </w:numPr>
              <w:spacing w:beforeAutospacing="1"/>
              <w:ind w:left="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</w:t>
            </w:r>
            <w:r w:rsidRPr="00FA78C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вободно оперировать понятиями, связанными с движением в простр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анстве, знать свойства движений</w:t>
            </w:r>
          </w:p>
        </w:tc>
        <w:tc>
          <w:tcPr>
            <w:tcW w:w="3685" w:type="dxa"/>
          </w:tcPr>
          <w:p w14:paraId="4C5E8B18" w14:textId="77777777" w:rsidR="003914C8" w:rsidRPr="003A3A88" w:rsidRDefault="003914C8" w:rsidP="00DC7D2F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3A3A88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 – самостоятельная работа</w:t>
            </w:r>
          </w:p>
        </w:tc>
      </w:tr>
      <w:tr w:rsidR="003914C8" w:rsidRPr="003A3A88" w14:paraId="148BAE19" w14:textId="77777777" w:rsidTr="00650806">
        <w:tc>
          <w:tcPr>
            <w:tcW w:w="1135" w:type="dxa"/>
            <w:vMerge/>
          </w:tcPr>
          <w:p w14:paraId="5BAD8C6B" w14:textId="77777777" w:rsidR="003914C8" w:rsidRPr="003A3A88" w:rsidRDefault="003914C8" w:rsidP="00FA78C7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4F32ADE2" w14:textId="6850AF3A" w:rsidR="003914C8" w:rsidRPr="00B253F9" w:rsidRDefault="003914C8" w:rsidP="00DC7D2F">
            <w:pPr>
              <w:numPr>
                <w:ilvl w:val="0"/>
                <w:numId w:val="2"/>
              </w:numPr>
              <w:spacing w:beforeAutospacing="1"/>
              <w:ind w:left="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</w:t>
            </w:r>
            <w:r w:rsidRPr="00FA78C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ыполнять изображения многогранников и тел вращения при параллельном переносе, центральной симметрии, зеркальной симметрии, при повороте вокруг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прямой, преобразования подобия</w:t>
            </w:r>
          </w:p>
        </w:tc>
        <w:tc>
          <w:tcPr>
            <w:tcW w:w="3685" w:type="dxa"/>
          </w:tcPr>
          <w:p w14:paraId="66458852" w14:textId="77777777" w:rsidR="003914C8" w:rsidRPr="003A3A88" w:rsidRDefault="003914C8" w:rsidP="00DC7D2F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3A3A88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 – проверочная работа</w:t>
            </w:r>
          </w:p>
        </w:tc>
      </w:tr>
      <w:tr w:rsidR="003914C8" w:rsidRPr="003A3A88" w14:paraId="3D44AE05" w14:textId="77777777" w:rsidTr="00650806">
        <w:tc>
          <w:tcPr>
            <w:tcW w:w="1135" w:type="dxa"/>
            <w:vMerge/>
          </w:tcPr>
          <w:p w14:paraId="4DA2B5AB" w14:textId="77777777" w:rsidR="003914C8" w:rsidRPr="003A3A88" w:rsidRDefault="003914C8" w:rsidP="00FA78C7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50CFDB04" w14:textId="7A5F34AF" w:rsidR="003914C8" w:rsidRPr="00B253F9" w:rsidRDefault="003914C8" w:rsidP="00DC7D2F">
            <w:pPr>
              <w:numPr>
                <w:ilvl w:val="0"/>
                <w:numId w:val="2"/>
              </w:numPr>
              <w:spacing w:beforeAutospacing="1"/>
              <w:ind w:left="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</w:t>
            </w:r>
            <w:r w:rsidRPr="00FA78C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троить сечения многогранников и тел вращения: сечения цилиндра (параллельно и перпендикулярно оси), сечения конуса (параллельные основанию и проходящ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ие через вершину), сечения шара</w:t>
            </w:r>
          </w:p>
        </w:tc>
        <w:tc>
          <w:tcPr>
            <w:tcW w:w="3685" w:type="dxa"/>
          </w:tcPr>
          <w:p w14:paraId="511211E0" w14:textId="77777777" w:rsidR="003914C8" w:rsidRPr="003A3A88" w:rsidRDefault="003914C8" w:rsidP="00DC7D2F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 – зачет</w:t>
            </w:r>
          </w:p>
        </w:tc>
      </w:tr>
      <w:tr w:rsidR="003914C8" w:rsidRPr="003A3A88" w14:paraId="345C0291" w14:textId="77777777" w:rsidTr="00650806">
        <w:tc>
          <w:tcPr>
            <w:tcW w:w="1135" w:type="dxa"/>
            <w:vMerge/>
          </w:tcPr>
          <w:p w14:paraId="0ED4C206" w14:textId="77777777" w:rsidR="003914C8" w:rsidRPr="003A3A88" w:rsidRDefault="003914C8" w:rsidP="00FA78C7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688357AD" w14:textId="31751E01" w:rsidR="003914C8" w:rsidRPr="003A3A88" w:rsidRDefault="003914C8" w:rsidP="00DC7D2F">
            <w:pPr>
              <w:numPr>
                <w:ilvl w:val="0"/>
                <w:numId w:val="2"/>
              </w:numPr>
              <w:spacing w:beforeAutospacing="1"/>
              <w:ind w:left="0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</w:t>
            </w:r>
            <w:r w:rsidRPr="00FA78C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спользовать методы построения сечений: метод следов, метод внутреннего проектирования, м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етод переноса секущей плоскости</w:t>
            </w:r>
          </w:p>
        </w:tc>
        <w:tc>
          <w:tcPr>
            <w:tcW w:w="3685" w:type="dxa"/>
          </w:tcPr>
          <w:p w14:paraId="7EF44FCA" w14:textId="77777777" w:rsidR="00DC7D2F" w:rsidRDefault="003914C8" w:rsidP="00DC7D2F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3A3A88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 – самостоятельная работа</w:t>
            </w:r>
            <w: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</w:p>
          <w:p w14:paraId="2E4551B3" w14:textId="78235802" w:rsidR="003914C8" w:rsidRPr="003A3A88" w:rsidRDefault="003914C8" w:rsidP="00DC7D2F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тематический </w:t>
            </w:r>
            <w:r w:rsidRPr="003A3A88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– контрольная работа</w:t>
            </w:r>
          </w:p>
        </w:tc>
      </w:tr>
      <w:tr w:rsidR="003914C8" w:rsidRPr="003A3A88" w14:paraId="7847A79F" w14:textId="77777777" w:rsidTr="00650806">
        <w:tc>
          <w:tcPr>
            <w:tcW w:w="1135" w:type="dxa"/>
            <w:vMerge/>
          </w:tcPr>
          <w:p w14:paraId="48DB338A" w14:textId="77777777" w:rsidR="003914C8" w:rsidRPr="003A3A88" w:rsidRDefault="003914C8" w:rsidP="00FA78C7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0873BDE1" w14:textId="0716D689" w:rsidR="003914C8" w:rsidRPr="00B253F9" w:rsidRDefault="003914C8" w:rsidP="00DC7D2F">
            <w:pPr>
              <w:numPr>
                <w:ilvl w:val="0"/>
                <w:numId w:val="2"/>
              </w:numPr>
              <w:spacing w:beforeAutospacing="1"/>
              <w:ind w:left="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</w:t>
            </w:r>
            <w:r w:rsidRPr="00FA78C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оказы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вать геометрические утверждения</w:t>
            </w:r>
          </w:p>
        </w:tc>
        <w:tc>
          <w:tcPr>
            <w:tcW w:w="3685" w:type="dxa"/>
          </w:tcPr>
          <w:p w14:paraId="5B481B2E" w14:textId="77777777" w:rsidR="003914C8" w:rsidRPr="003A3A88" w:rsidRDefault="003914C8" w:rsidP="00DC7D2F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3A3A88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Тематический-кон</w:t>
            </w:r>
            <w: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трольная работа</w:t>
            </w:r>
          </w:p>
        </w:tc>
      </w:tr>
      <w:tr w:rsidR="003914C8" w:rsidRPr="003A3A88" w14:paraId="26458A47" w14:textId="77777777" w:rsidTr="00650806">
        <w:tc>
          <w:tcPr>
            <w:tcW w:w="1135" w:type="dxa"/>
            <w:vMerge/>
          </w:tcPr>
          <w:p w14:paraId="6FF67EE3" w14:textId="77777777" w:rsidR="003914C8" w:rsidRPr="003A3A88" w:rsidRDefault="003914C8" w:rsidP="00FA78C7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5922EDBB" w14:textId="12310D08" w:rsidR="003914C8" w:rsidRDefault="003914C8" w:rsidP="00DC7D2F">
            <w:pPr>
              <w:numPr>
                <w:ilvl w:val="0"/>
                <w:numId w:val="2"/>
              </w:numPr>
              <w:spacing w:beforeAutospacing="1"/>
              <w:ind w:left="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</w:t>
            </w:r>
            <w:r w:rsidRPr="00FA78C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рименять геометрические факты для решения стереометрических задач, предполагающих несколько шагов решения, если условия применения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заданы в явной и неявной форме</w:t>
            </w:r>
          </w:p>
        </w:tc>
        <w:tc>
          <w:tcPr>
            <w:tcW w:w="3685" w:type="dxa"/>
          </w:tcPr>
          <w:p w14:paraId="2C0711E0" w14:textId="77777777" w:rsidR="003914C8" w:rsidRPr="003A3A88" w:rsidRDefault="003914C8" w:rsidP="00DC7D2F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3A3A88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– самостоятельная работа</w:t>
            </w: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, устный опрос</w:t>
            </w:r>
          </w:p>
        </w:tc>
      </w:tr>
      <w:tr w:rsidR="003914C8" w:rsidRPr="003A3A88" w14:paraId="39A7A753" w14:textId="77777777" w:rsidTr="00650806">
        <w:tc>
          <w:tcPr>
            <w:tcW w:w="1135" w:type="dxa"/>
            <w:vMerge/>
          </w:tcPr>
          <w:p w14:paraId="54D69FB5" w14:textId="77777777" w:rsidR="003914C8" w:rsidRPr="003A3A88" w:rsidRDefault="003914C8" w:rsidP="00FA78C7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1856E6F6" w14:textId="7ECD956A" w:rsidR="003914C8" w:rsidRDefault="003914C8" w:rsidP="00DC7D2F">
            <w:pPr>
              <w:numPr>
                <w:ilvl w:val="0"/>
                <w:numId w:val="2"/>
              </w:numPr>
              <w:spacing w:beforeAutospacing="1"/>
              <w:ind w:left="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</w:t>
            </w:r>
            <w:r w:rsidRPr="00FA78C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ешать задачи на доказательство математических отношений и на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хождение геометрических величин</w:t>
            </w:r>
          </w:p>
        </w:tc>
        <w:tc>
          <w:tcPr>
            <w:tcW w:w="3685" w:type="dxa"/>
          </w:tcPr>
          <w:p w14:paraId="58E739F7" w14:textId="77777777" w:rsidR="003914C8" w:rsidRPr="003A3A88" w:rsidRDefault="003914C8" w:rsidP="00DC7D2F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3A3A88">
              <w:rPr>
                <w:rFonts w:ascii="Times New Roman" w:eastAsia="SchoolBookSanPin" w:hAnsi="Times New Roman" w:cs="Times New Roman"/>
                <w:sz w:val="24"/>
                <w:szCs w:val="24"/>
              </w:rPr>
              <w:t>Текущий – самостоятельная работа</w:t>
            </w:r>
          </w:p>
        </w:tc>
      </w:tr>
      <w:tr w:rsidR="003914C8" w:rsidRPr="003A3A88" w14:paraId="31911709" w14:textId="77777777" w:rsidTr="00650806">
        <w:tc>
          <w:tcPr>
            <w:tcW w:w="1135" w:type="dxa"/>
            <w:vMerge/>
          </w:tcPr>
          <w:p w14:paraId="6FCAF8E3" w14:textId="77777777" w:rsidR="003914C8" w:rsidRPr="003A3A88" w:rsidRDefault="003914C8" w:rsidP="00FA78C7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18DDF0C5" w14:textId="2FE9F57A" w:rsidR="003914C8" w:rsidRDefault="003914C8" w:rsidP="00DC7D2F">
            <w:pPr>
              <w:numPr>
                <w:ilvl w:val="0"/>
                <w:numId w:val="2"/>
              </w:numPr>
              <w:spacing w:beforeAutospacing="1"/>
              <w:ind w:left="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</w:t>
            </w:r>
            <w:r w:rsidRPr="00FA78C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рименять программные средства и электронно-коммуникационные системы при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решении стереометрических задач</w:t>
            </w:r>
          </w:p>
        </w:tc>
        <w:tc>
          <w:tcPr>
            <w:tcW w:w="3685" w:type="dxa"/>
          </w:tcPr>
          <w:p w14:paraId="156A7ED9" w14:textId="77777777" w:rsidR="003914C8" w:rsidRPr="003A3A88" w:rsidRDefault="003914C8" w:rsidP="00DC7D2F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 – тестирование</w:t>
            </w:r>
          </w:p>
        </w:tc>
      </w:tr>
      <w:tr w:rsidR="003914C8" w:rsidRPr="003A3A88" w14:paraId="77DDA744" w14:textId="77777777" w:rsidTr="00650806">
        <w:tc>
          <w:tcPr>
            <w:tcW w:w="1135" w:type="dxa"/>
            <w:vMerge/>
          </w:tcPr>
          <w:p w14:paraId="262D83B2" w14:textId="77777777" w:rsidR="003914C8" w:rsidRPr="003A3A88" w:rsidRDefault="003914C8" w:rsidP="00FA78C7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242C4E0F" w14:textId="3D7B0770" w:rsidR="003914C8" w:rsidRDefault="003914C8" w:rsidP="00DC7D2F">
            <w:pPr>
              <w:numPr>
                <w:ilvl w:val="0"/>
                <w:numId w:val="2"/>
              </w:numPr>
              <w:spacing w:beforeAutospacing="1"/>
              <w:ind w:left="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</w:t>
            </w:r>
            <w:r w:rsidRPr="00FA78C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рименять полученные знания на практике: сравнивать, анализировать и оценивать реальные ситуации, применять изученные понятия, теоремы, свойства в процессе поиска решения математически сформулированной проблемы, моделировать реальные ситуации на языке геометрии, исследовать построенные модели с использованием геометрических понятий и теорем, аппарата алгебры, решать практические задачи, связанные с нахо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ждением геометрических величин</w:t>
            </w:r>
          </w:p>
        </w:tc>
        <w:tc>
          <w:tcPr>
            <w:tcW w:w="3685" w:type="dxa"/>
          </w:tcPr>
          <w:p w14:paraId="0DBBC939" w14:textId="77777777" w:rsidR="00DC7D2F" w:rsidRDefault="003914C8" w:rsidP="00DC7D2F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3A3A88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Тематический-кон</w:t>
            </w:r>
            <w: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 xml:space="preserve">трольная работа, </w:t>
            </w:r>
          </w:p>
          <w:p w14:paraId="52BB55F6" w14:textId="45BA0E1A" w:rsidR="003914C8" w:rsidRPr="003A3A88" w:rsidRDefault="003914C8" w:rsidP="00DC7D2F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итоговый-контрольная работа</w:t>
            </w:r>
          </w:p>
        </w:tc>
      </w:tr>
      <w:tr w:rsidR="003914C8" w:rsidRPr="003A3A88" w14:paraId="55E5A278" w14:textId="77777777" w:rsidTr="00650806">
        <w:tc>
          <w:tcPr>
            <w:tcW w:w="1135" w:type="dxa"/>
            <w:vMerge/>
          </w:tcPr>
          <w:p w14:paraId="0D66C0EF" w14:textId="77777777" w:rsidR="003914C8" w:rsidRPr="003A3A88" w:rsidRDefault="003914C8" w:rsidP="00FA78C7">
            <w:pPr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53077543" w14:textId="613EEA94" w:rsidR="003914C8" w:rsidRPr="00FA78C7" w:rsidRDefault="003914C8" w:rsidP="00DC7D2F">
            <w:pPr>
              <w:numPr>
                <w:ilvl w:val="0"/>
                <w:numId w:val="2"/>
              </w:numPr>
              <w:spacing w:beforeAutospacing="1"/>
              <w:ind w:left="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</w:t>
            </w:r>
            <w:r w:rsidRPr="00FA78C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меть представления об основных этапах развития геометрии как составной части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фундамента развития</w:t>
            </w:r>
            <w:r w:rsidR="00DC7D2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технологий</w:t>
            </w:r>
          </w:p>
        </w:tc>
        <w:tc>
          <w:tcPr>
            <w:tcW w:w="3685" w:type="dxa"/>
          </w:tcPr>
          <w:p w14:paraId="602A6806" w14:textId="77777777" w:rsidR="003914C8" w:rsidRPr="003A3A88" w:rsidRDefault="003914C8" w:rsidP="00DC7D2F">
            <w:pPr>
              <w:jc w:val="both"/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</w:pPr>
            <w:r w:rsidRPr="003A3A88">
              <w:rPr>
                <w:rFonts w:ascii="Times New Roman" w:eastAsia="SchoolBookSanPin" w:hAnsi="Times New Roman" w:cs="Times New Roman"/>
                <w:color w:val="000000" w:themeColor="text1"/>
                <w:sz w:val="24"/>
                <w:szCs w:val="24"/>
              </w:rPr>
              <w:t>Текущий – самостоятельная работа</w:t>
            </w:r>
          </w:p>
        </w:tc>
      </w:tr>
    </w:tbl>
    <w:p w14:paraId="6596ABD6" w14:textId="77777777" w:rsidR="00CD1226" w:rsidRPr="003A3A88" w:rsidRDefault="00CD1226" w:rsidP="002E1B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CD1226" w:rsidRPr="003A3A88" w:rsidSect="00920560">
      <w:pgSz w:w="11906" w:h="16838"/>
      <w:pgMar w:top="426" w:right="707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OfficinaSansBoldITC">
    <w:altName w:val="Franklin Gothic Demi Cond"/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B16750"/>
    <w:multiLevelType w:val="multilevel"/>
    <w:tmpl w:val="87148E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2D157FE"/>
    <w:multiLevelType w:val="multilevel"/>
    <w:tmpl w:val="D688C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1226"/>
    <w:rsid w:val="000A4AA2"/>
    <w:rsid w:val="000C0C6D"/>
    <w:rsid w:val="000D174B"/>
    <w:rsid w:val="00105B2D"/>
    <w:rsid w:val="00160A9A"/>
    <w:rsid w:val="00166CB5"/>
    <w:rsid w:val="0019238F"/>
    <w:rsid w:val="002510E7"/>
    <w:rsid w:val="00281278"/>
    <w:rsid w:val="002E1BBA"/>
    <w:rsid w:val="003914C8"/>
    <w:rsid w:val="003A3A88"/>
    <w:rsid w:val="004417F4"/>
    <w:rsid w:val="00446E0A"/>
    <w:rsid w:val="00471F0C"/>
    <w:rsid w:val="004978D6"/>
    <w:rsid w:val="00541637"/>
    <w:rsid w:val="00593B45"/>
    <w:rsid w:val="00594CCE"/>
    <w:rsid w:val="00596AF6"/>
    <w:rsid w:val="005A4487"/>
    <w:rsid w:val="005A5E6B"/>
    <w:rsid w:val="005D49E9"/>
    <w:rsid w:val="0062613D"/>
    <w:rsid w:val="00631F09"/>
    <w:rsid w:val="00650806"/>
    <w:rsid w:val="006813E0"/>
    <w:rsid w:val="00697A11"/>
    <w:rsid w:val="006A38A4"/>
    <w:rsid w:val="006A411E"/>
    <w:rsid w:val="006E4C37"/>
    <w:rsid w:val="006F2928"/>
    <w:rsid w:val="007C1F05"/>
    <w:rsid w:val="008721B0"/>
    <w:rsid w:val="008B6E45"/>
    <w:rsid w:val="008E611D"/>
    <w:rsid w:val="008F512E"/>
    <w:rsid w:val="00920560"/>
    <w:rsid w:val="0092389B"/>
    <w:rsid w:val="009434B6"/>
    <w:rsid w:val="009E6A00"/>
    <w:rsid w:val="009F545B"/>
    <w:rsid w:val="00A403F1"/>
    <w:rsid w:val="00A86918"/>
    <w:rsid w:val="00B253F9"/>
    <w:rsid w:val="00B37826"/>
    <w:rsid w:val="00B47189"/>
    <w:rsid w:val="00B639CA"/>
    <w:rsid w:val="00B81799"/>
    <w:rsid w:val="00B9175C"/>
    <w:rsid w:val="00C24410"/>
    <w:rsid w:val="00C7130E"/>
    <w:rsid w:val="00CD1226"/>
    <w:rsid w:val="00CE654F"/>
    <w:rsid w:val="00D53C3B"/>
    <w:rsid w:val="00D63F8C"/>
    <w:rsid w:val="00D814E1"/>
    <w:rsid w:val="00DA1ADD"/>
    <w:rsid w:val="00DA344A"/>
    <w:rsid w:val="00DC7D2F"/>
    <w:rsid w:val="00DD18DF"/>
    <w:rsid w:val="00E2565A"/>
    <w:rsid w:val="00E5792A"/>
    <w:rsid w:val="00EB4454"/>
    <w:rsid w:val="00EC12AD"/>
    <w:rsid w:val="00F55797"/>
    <w:rsid w:val="00FA2A23"/>
    <w:rsid w:val="00FA2DF8"/>
    <w:rsid w:val="00FA6104"/>
    <w:rsid w:val="00FA78C7"/>
    <w:rsid w:val="00FA7C55"/>
    <w:rsid w:val="00FF1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66346"/>
  <w15:docId w15:val="{419B2D73-AB98-4D5F-9CF0-807C9D5C9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122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uiPriority w:val="99"/>
    <w:semiHidden/>
    <w:unhideWhenUsed/>
    <w:rsid w:val="005D49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5D49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1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7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8272B1-49E4-4DB1-B63B-46F259F0E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3</Pages>
  <Words>1135</Words>
  <Characters>6472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Дмитрий Г</cp:lastModifiedBy>
  <cp:revision>32</cp:revision>
  <cp:lastPrinted>2023-08-22T06:05:00Z</cp:lastPrinted>
  <dcterms:created xsi:type="dcterms:W3CDTF">2023-08-23T11:27:00Z</dcterms:created>
  <dcterms:modified xsi:type="dcterms:W3CDTF">2023-09-07T18:01:00Z</dcterms:modified>
</cp:coreProperties>
</file>